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0F0" w:rsidRDefault="000328F7">
      <w:pPr>
        <w:jc w:val="center"/>
        <w:rPr>
          <w:bCs/>
          <w:sz w:val="28"/>
        </w:rPr>
      </w:pPr>
      <w:r>
        <w:rPr>
          <w:bCs/>
          <w:sz w:val="28"/>
        </w:rPr>
        <w:t>Совет депутатов Козихинского сельсовета Ордынского района</w:t>
      </w:r>
    </w:p>
    <w:p w:rsidR="007F50F0" w:rsidRDefault="000328F7">
      <w:pPr>
        <w:jc w:val="center"/>
        <w:rPr>
          <w:bCs/>
          <w:sz w:val="28"/>
        </w:rPr>
      </w:pPr>
      <w:r>
        <w:rPr>
          <w:bCs/>
          <w:sz w:val="28"/>
        </w:rPr>
        <w:t>Новосибирской области</w:t>
      </w:r>
    </w:p>
    <w:p w:rsidR="007F50F0" w:rsidRDefault="000328F7">
      <w:pPr>
        <w:jc w:val="center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шестой созыв</w:t>
      </w:r>
    </w:p>
    <w:p w:rsidR="007F50F0" w:rsidRDefault="000328F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</w:p>
    <w:p w:rsidR="007F50F0" w:rsidRDefault="000328F7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7F50F0" w:rsidRDefault="000328F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(двадцать </w:t>
      </w:r>
      <w:r w:rsidR="00D407CF">
        <w:rPr>
          <w:sz w:val="28"/>
          <w:szCs w:val="28"/>
        </w:rPr>
        <w:t>пятая</w:t>
      </w:r>
      <w:r>
        <w:rPr>
          <w:sz w:val="28"/>
          <w:szCs w:val="28"/>
        </w:rPr>
        <w:t xml:space="preserve"> очередная сессия)</w:t>
      </w:r>
    </w:p>
    <w:p w:rsidR="007F50F0" w:rsidRDefault="000328F7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озиха</w:t>
      </w:r>
      <w:proofErr w:type="spellEnd"/>
    </w:p>
    <w:p w:rsidR="007F50F0" w:rsidRDefault="007F50F0">
      <w:pPr>
        <w:jc w:val="center"/>
        <w:rPr>
          <w:sz w:val="28"/>
          <w:szCs w:val="28"/>
        </w:rPr>
      </w:pPr>
    </w:p>
    <w:p w:rsidR="007F50F0" w:rsidRDefault="000328F7">
      <w:pPr>
        <w:rPr>
          <w:sz w:val="28"/>
          <w:szCs w:val="28"/>
        </w:rPr>
      </w:pPr>
      <w:r>
        <w:rPr>
          <w:sz w:val="28"/>
          <w:szCs w:val="28"/>
        </w:rPr>
        <w:t>от «</w:t>
      </w:r>
      <w:r w:rsidR="00A73998">
        <w:rPr>
          <w:sz w:val="28"/>
          <w:szCs w:val="28"/>
        </w:rPr>
        <w:t>2</w:t>
      </w:r>
      <w:r w:rsidR="00AC5638">
        <w:rPr>
          <w:sz w:val="28"/>
          <w:szCs w:val="28"/>
        </w:rPr>
        <w:t>3</w:t>
      </w:r>
      <w:r w:rsidR="00A73998">
        <w:rPr>
          <w:sz w:val="28"/>
          <w:szCs w:val="28"/>
        </w:rPr>
        <w:t xml:space="preserve">» </w:t>
      </w:r>
      <w:r w:rsidR="00AC5638">
        <w:rPr>
          <w:sz w:val="28"/>
          <w:szCs w:val="28"/>
        </w:rPr>
        <w:t>октября</w:t>
      </w:r>
      <w:r w:rsidR="00D407C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2023 года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</w:t>
      </w:r>
      <w:r>
        <w:rPr>
          <w:sz w:val="28"/>
          <w:szCs w:val="28"/>
        </w:rPr>
        <w:tab/>
        <w:t xml:space="preserve">                   </w:t>
      </w:r>
      <w:r w:rsidR="00A73998">
        <w:rPr>
          <w:sz w:val="28"/>
          <w:szCs w:val="28"/>
        </w:rPr>
        <w:t xml:space="preserve">                            № 2</w:t>
      </w:r>
      <w:r w:rsidR="00AC5638">
        <w:rPr>
          <w:sz w:val="28"/>
          <w:szCs w:val="28"/>
        </w:rPr>
        <w:t>6</w:t>
      </w:r>
      <w:r>
        <w:rPr>
          <w:sz w:val="28"/>
          <w:szCs w:val="28"/>
        </w:rPr>
        <w:t>/1</w:t>
      </w:r>
    </w:p>
    <w:p w:rsidR="007F50F0" w:rsidRDefault="000328F7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7F50F0" w:rsidRDefault="000328F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</w:t>
      </w:r>
      <w:proofErr w:type="gramStart"/>
      <w:r>
        <w:rPr>
          <w:sz w:val="28"/>
          <w:szCs w:val="28"/>
        </w:rPr>
        <w:t>Совета депутатов Козихинского сельсовета Ордынского района Новосибирской области</w:t>
      </w:r>
      <w:proofErr w:type="gramEnd"/>
      <w:r>
        <w:rPr>
          <w:sz w:val="28"/>
          <w:szCs w:val="28"/>
        </w:rPr>
        <w:t xml:space="preserve"> от 23.12.2022г № 21/2 «О бюджете Козихинского сельсовета Ордынского района Новосибирской области на 2023 год и плановый период 2024 и 2025 годов»</w:t>
      </w:r>
    </w:p>
    <w:p w:rsidR="007F50F0" w:rsidRDefault="000328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7F50F0" w:rsidRDefault="000328F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</w:t>
      </w:r>
      <w:r w:rsidRPr="0063508E">
        <w:rPr>
          <w:sz w:val="28"/>
          <w:szCs w:val="28"/>
        </w:rPr>
        <w:t xml:space="preserve">Уставом сельского поселения </w:t>
      </w:r>
      <w:r w:rsidRPr="0063508E">
        <w:rPr>
          <w:bCs/>
          <w:sz w:val="28"/>
        </w:rPr>
        <w:t xml:space="preserve">Козихинского сельсовета </w:t>
      </w:r>
      <w:r w:rsidRPr="0063508E">
        <w:rPr>
          <w:sz w:val="28"/>
          <w:szCs w:val="28"/>
        </w:rPr>
        <w:t>Ордынского муниципального</w:t>
      </w:r>
      <w:r>
        <w:rPr>
          <w:sz w:val="28"/>
          <w:szCs w:val="28"/>
        </w:rPr>
        <w:t xml:space="preserve"> района Новосибирской области, Положением «О бюджетном процессе в Козихинском сельсовете Ордынского района Новосибирской области», утвержденного решением Совета депутатов</w:t>
      </w:r>
      <w:r>
        <w:rPr>
          <w:bCs/>
          <w:sz w:val="28"/>
        </w:rPr>
        <w:t xml:space="preserve"> Козихинского сельсовета</w:t>
      </w:r>
      <w:r>
        <w:rPr>
          <w:sz w:val="28"/>
          <w:szCs w:val="28"/>
        </w:rPr>
        <w:t xml:space="preserve"> Новосибирской области от 15.06.2021года №7/2, (с изменениями от 22.12.2021года №12/3), Совет депутатов Козихинского сельсовета Ордынского района Новосибирской области</w:t>
      </w:r>
    </w:p>
    <w:p w:rsidR="007F50F0" w:rsidRDefault="000328F7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7F50F0" w:rsidRDefault="000328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1.Внести в решение </w:t>
      </w:r>
      <w:proofErr w:type="gramStart"/>
      <w:r>
        <w:rPr>
          <w:sz w:val="28"/>
          <w:szCs w:val="28"/>
        </w:rPr>
        <w:t>Совета депутатов Козихинского сельсовета Ордынского района Новосибирской области</w:t>
      </w:r>
      <w:proofErr w:type="gramEnd"/>
      <w:r>
        <w:rPr>
          <w:sz w:val="28"/>
          <w:szCs w:val="28"/>
        </w:rPr>
        <w:t xml:space="preserve"> от 23 декабря 2022 г №21/2 «О бюджете </w:t>
      </w:r>
      <w:r>
        <w:rPr>
          <w:bCs/>
          <w:sz w:val="28"/>
        </w:rPr>
        <w:t xml:space="preserve">Козихинского сельсовета </w:t>
      </w:r>
      <w:r>
        <w:rPr>
          <w:sz w:val="28"/>
          <w:szCs w:val="28"/>
        </w:rPr>
        <w:t>Ордынского района Новосибирской области на 2023 год и плановый период 2024 и 2025 годов</w:t>
      </w:r>
      <w:r w:rsidR="00D407CF">
        <w:rPr>
          <w:sz w:val="28"/>
          <w:szCs w:val="28"/>
        </w:rPr>
        <w:t>» (</w:t>
      </w:r>
      <w:r w:rsidR="00A73998">
        <w:rPr>
          <w:sz w:val="28"/>
          <w:szCs w:val="28"/>
        </w:rPr>
        <w:t>с изменениями от 15.02.2023г 22/1</w:t>
      </w:r>
      <w:r w:rsidR="00D407CF">
        <w:rPr>
          <w:sz w:val="28"/>
          <w:szCs w:val="28"/>
        </w:rPr>
        <w:t>, от 24.03.2023 №23.1</w:t>
      </w:r>
      <w:r w:rsidR="00A73998">
        <w:rPr>
          <w:sz w:val="28"/>
          <w:szCs w:val="28"/>
        </w:rPr>
        <w:t>)</w:t>
      </w:r>
      <w:r>
        <w:rPr>
          <w:sz w:val="28"/>
          <w:szCs w:val="28"/>
        </w:rPr>
        <w:t>, следующие изменения:</w:t>
      </w:r>
    </w:p>
    <w:p w:rsidR="00C86B13" w:rsidRPr="00745B82" w:rsidRDefault="00C86B13" w:rsidP="00C86B13">
      <w:pPr>
        <w:jc w:val="both"/>
        <w:rPr>
          <w:sz w:val="28"/>
          <w:szCs w:val="28"/>
        </w:rPr>
      </w:pPr>
      <w:r w:rsidRPr="00745B82">
        <w:rPr>
          <w:sz w:val="28"/>
          <w:szCs w:val="28"/>
        </w:rPr>
        <w:t>1.1 в статье 1:</w:t>
      </w:r>
    </w:p>
    <w:p w:rsidR="00C86B13" w:rsidRPr="00745B82" w:rsidRDefault="00C86B13" w:rsidP="00C86B13">
      <w:pPr>
        <w:jc w:val="both"/>
        <w:rPr>
          <w:sz w:val="28"/>
          <w:szCs w:val="28"/>
        </w:rPr>
      </w:pPr>
      <w:r w:rsidRPr="00745B82">
        <w:rPr>
          <w:sz w:val="28"/>
          <w:szCs w:val="28"/>
        </w:rPr>
        <w:t>1.1.1. в части 1:</w:t>
      </w:r>
    </w:p>
    <w:p w:rsidR="00C86B13" w:rsidRPr="00745B82" w:rsidRDefault="00C86B13" w:rsidP="00C86B13">
      <w:pPr>
        <w:jc w:val="both"/>
        <w:rPr>
          <w:sz w:val="28"/>
          <w:szCs w:val="28"/>
        </w:rPr>
      </w:pPr>
      <w:r w:rsidRPr="00745B82">
        <w:rPr>
          <w:sz w:val="28"/>
          <w:szCs w:val="28"/>
        </w:rPr>
        <w:t>а) пункт 1) изложить в следующей редакции: «прогнозируемый общий объем доходов местного бюджета в сумме 6642,8 тыс. рублей, в том числе объем безвозмездных поступлений в сумме 3012,1 тыс. рублей, из них объем межбюджетных трансфертов, получаемых из других бюджетов бюджетной системы Российской Федерации, в сумме 3012,1 тыс. рублей;</w:t>
      </w:r>
    </w:p>
    <w:p w:rsidR="00C86B13" w:rsidRPr="00745B82" w:rsidRDefault="00C86B13" w:rsidP="00C86B13">
      <w:pPr>
        <w:jc w:val="both"/>
        <w:rPr>
          <w:sz w:val="28"/>
          <w:szCs w:val="28"/>
        </w:rPr>
      </w:pPr>
      <w:r w:rsidRPr="00745B82">
        <w:rPr>
          <w:sz w:val="28"/>
          <w:szCs w:val="28"/>
        </w:rPr>
        <w:t>б) в пункте 2) цифры «</w:t>
      </w:r>
      <w:r w:rsidR="00BD7A17">
        <w:rPr>
          <w:sz w:val="28"/>
          <w:szCs w:val="28"/>
        </w:rPr>
        <w:t>677</w:t>
      </w:r>
      <w:r w:rsidR="00067554" w:rsidRPr="00745B82">
        <w:rPr>
          <w:sz w:val="28"/>
          <w:szCs w:val="28"/>
        </w:rPr>
        <w:t>2,8» заменить цифрами «7953,7</w:t>
      </w:r>
      <w:r w:rsidRPr="00745B82">
        <w:rPr>
          <w:sz w:val="28"/>
          <w:szCs w:val="28"/>
        </w:rPr>
        <w:t xml:space="preserve">»;  </w:t>
      </w:r>
    </w:p>
    <w:p w:rsidR="00C86B13" w:rsidRPr="00745B82" w:rsidRDefault="00C86B13">
      <w:pPr>
        <w:jc w:val="both"/>
        <w:rPr>
          <w:sz w:val="28"/>
          <w:szCs w:val="28"/>
        </w:rPr>
      </w:pPr>
      <w:r w:rsidRPr="00745B82">
        <w:rPr>
          <w:sz w:val="28"/>
          <w:szCs w:val="28"/>
        </w:rPr>
        <w:t>в) в пункте 3) цифры «0,0» заменить цифрами «</w:t>
      </w:r>
      <w:r w:rsidR="00067554" w:rsidRPr="00745B82">
        <w:rPr>
          <w:sz w:val="28"/>
          <w:szCs w:val="28"/>
        </w:rPr>
        <w:t>1230,9</w:t>
      </w:r>
      <w:r w:rsidRPr="00745B82">
        <w:rPr>
          <w:sz w:val="28"/>
          <w:szCs w:val="28"/>
        </w:rPr>
        <w:t>»;</w:t>
      </w:r>
    </w:p>
    <w:p w:rsidR="007F50F0" w:rsidRPr="0063508E" w:rsidRDefault="00067554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73998">
        <w:rPr>
          <w:sz w:val="28"/>
          <w:szCs w:val="28"/>
        </w:rPr>
        <w:t>.1</w:t>
      </w:r>
      <w:r w:rsidR="000328F7" w:rsidRPr="0063508E">
        <w:rPr>
          <w:sz w:val="28"/>
          <w:szCs w:val="28"/>
        </w:rPr>
        <w:t>. в статье 3:</w:t>
      </w:r>
    </w:p>
    <w:p w:rsidR="007F50F0" w:rsidRPr="0063508E" w:rsidRDefault="00067554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73998">
        <w:rPr>
          <w:sz w:val="28"/>
          <w:szCs w:val="28"/>
        </w:rPr>
        <w:t>.1</w:t>
      </w:r>
      <w:r w:rsidR="000328F7" w:rsidRPr="0063508E">
        <w:rPr>
          <w:sz w:val="28"/>
          <w:szCs w:val="28"/>
        </w:rPr>
        <w:t>.1. в части 1:</w:t>
      </w:r>
    </w:p>
    <w:p w:rsidR="007F50F0" w:rsidRPr="0063508E" w:rsidRDefault="000328F7">
      <w:pPr>
        <w:jc w:val="both"/>
        <w:rPr>
          <w:sz w:val="28"/>
          <w:szCs w:val="28"/>
        </w:rPr>
      </w:pPr>
      <w:r w:rsidRPr="0063508E">
        <w:rPr>
          <w:sz w:val="28"/>
          <w:szCs w:val="28"/>
        </w:rPr>
        <w:t>а) в пункте 1) утвердить приложение № 2 «Распределение бюджетных ассигнований по разделам, подразделам, целевым статьям (муниципальным программам и не</w:t>
      </w:r>
      <w:r w:rsidR="00941FBD">
        <w:rPr>
          <w:sz w:val="28"/>
          <w:szCs w:val="28"/>
        </w:rPr>
        <w:t xml:space="preserve"> </w:t>
      </w:r>
      <w:r w:rsidRPr="0063508E">
        <w:rPr>
          <w:sz w:val="28"/>
          <w:szCs w:val="28"/>
        </w:rPr>
        <w:t xml:space="preserve">программным направлениям деятельности), группам и подгруппам </w:t>
      </w:r>
      <w:proofErr w:type="gramStart"/>
      <w:r w:rsidRPr="0063508E">
        <w:rPr>
          <w:sz w:val="28"/>
          <w:szCs w:val="28"/>
        </w:rPr>
        <w:t>видов расходов классификации расходов бюджет</w:t>
      </w:r>
      <w:r w:rsidR="00941FBD">
        <w:rPr>
          <w:sz w:val="28"/>
          <w:szCs w:val="28"/>
        </w:rPr>
        <w:t>ов</w:t>
      </w:r>
      <w:proofErr w:type="gramEnd"/>
      <w:r w:rsidRPr="0063508E">
        <w:rPr>
          <w:sz w:val="28"/>
          <w:szCs w:val="28"/>
        </w:rPr>
        <w:t xml:space="preserve"> на 2023 год и плановый период 2024 и 2025   годов» в прилагаемой редакции (приложение № 1);</w:t>
      </w:r>
    </w:p>
    <w:p w:rsidR="007F50F0" w:rsidRPr="0063508E" w:rsidRDefault="000328F7">
      <w:pPr>
        <w:jc w:val="both"/>
        <w:rPr>
          <w:sz w:val="28"/>
          <w:szCs w:val="28"/>
        </w:rPr>
      </w:pPr>
      <w:r w:rsidRPr="0063508E">
        <w:rPr>
          <w:rFonts w:eastAsia="Calibri"/>
          <w:sz w:val="28"/>
          <w:szCs w:val="28"/>
        </w:rPr>
        <w:lastRenderedPageBreak/>
        <w:t xml:space="preserve">б) в пункте 2) </w:t>
      </w:r>
      <w:r w:rsidRPr="0063508E">
        <w:rPr>
          <w:sz w:val="28"/>
          <w:szCs w:val="28"/>
        </w:rPr>
        <w:t xml:space="preserve">утвердить приложение № 3 «Распределение бюджетных ассигнований </w:t>
      </w:r>
      <w:r w:rsidRPr="0063508E">
        <w:rPr>
          <w:rFonts w:eastAsia="Calibri"/>
          <w:sz w:val="28"/>
          <w:szCs w:val="28"/>
        </w:rPr>
        <w:t>по целевым статьям</w:t>
      </w:r>
      <w:r w:rsidRPr="0063508E">
        <w:rPr>
          <w:sz w:val="28"/>
          <w:szCs w:val="28"/>
        </w:rPr>
        <w:t xml:space="preserve"> (муниципальным программам и не</w:t>
      </w:r>
      <w:r w:rsidR="00941FBD">
        <w:rPr>
          <w:sz w:val="28"/>
          <w:szCs w:val="28"/>
        </w:rPr>
        <w:t xml:space="preserve"> </w:t>
      </w:r>
      <w:r w:rsidRPr="0063508E">
        <w:rPr>
          <w:sz w:val="28"/>
          <w:szCs w:val="28"/>
        </w:rPr>
        <w:t>программным направлениям деятельности),</w:t>
      </w:r>
      <w:r w:rsidRPr="0063508E">
        <w:rPr>
          <w:rFonts w:eastAsia="Calibri"/>
          <w:sz w:val="28"/>
          <w:szCs w:val="28"/>
        </w:rPr>
        <w:t xml:space="preserve"> группам и подгруппам </w:t>
      </w:r>
      <w:proofErr w:type="gramStart"/>
      <w:r w:rsidRPr="0063508E">
        <w:rPr>
          <w:rFonts w:eastAsia="Calibri"/>
          <w:sz w:val="28"/>
          <w:szCs w:val="28"/>
        </w:rPr>
        <w:t>видов расходов классификации расходов бюджетов</w:t>
      </w:r>
      <w:proofErr w:type="gramEnd"/>
      <w:r w:rsidRPr="0063508E">
        <w:rPr>
          <w:rFonts w:eastAsia="Calibri"/>
          <w:sz w:val="28"/>
          <w:szCs w:val="28"/>
        </w:rPr>
        <w:t xml:space="preserve"> </w:t>
      </w:r>
      <w:r w:rsidRPr="0063508E">
        <w:rPr>
          <w:sz w:val="28"/>
          <w:szCs w:val="28"/>
        </w:rPr>
        <w:t xml:space="preserve">на 2023 год и плановый период 2024 и 2025 годов» в прилагаемой редакции (приложение № 2); </w:t>
      </w:r>
    </w:p>
    <w:p w:rsidR="00702BBD" w:rsidRDefault="00067554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73998">
        <w:rPr>
          <w:sz w:val="28"/>
          <w:szCs w:val="28"/>
        </w:rPr>
        <w:t>.1</w:t>
      </w:r>
      <w:r w:rsidR="000328F7" w:rsidRPr="0063508E">
        <w:rPr>
          <w:sz w:val="28"/>
          <w:szCs w:val="28"/>
        </w:rPr>
        <w:t>.2. в части 2 утвердить приложение № 4 «В</w:t>
      </w:r>
      <w:r w:rsidR="000328F7" w:rsidRPr="0063508E">
        <w:rPr>
          <w:rFonts w:eastAsia="Calibri"/>
          <w:sz w:val="28"/>
          <w:szCs w:val="28"/>
        </w:rPr>
        <w:t xml:space="preserve">едомственная структура расходов местного бюджета </w:t>
      </w:r>
      <w:r w:rsidR="000328F7" w:rsidRPr="0063508E">
        <w:rPr>
          <w:sz w:val="28"/>
          <w:szCs w:val="28"/>
        </w:rPr>
        <w:t>на 2023 год и плановый период 2024 и 2025 годов» в прилагаемой редакции (приложение № 3);</w:t>
      </w:r>
    </w:p>
    <w:p w:rsidR="00067554" w:rsidRDefault="00067554">
      <w:pPr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="00702BBD">
        <w:rPr>
          <w:sz w:val="28"/>
          <w:szCs w:val="28"/>
        </w:rPr>
        <w:t xml:space="preserve"> </w:t>
      </w:r>
      <w:r w:rsidR="00941FBD">
        <w:rPr>
          <w:sz w:val="28"/>
          <w:szCs w:val="28"/>
        </w:rPr>
        <w:t>в статье 8</w:t>
      </w:r>
      <w:r>
        <w:rPr>
          <w:sz w:val="28"/>
          <w:szCs w:val="28"/>
        </w:rPr>
        <w:t>:</w:t>
      </w:r>
    </w:p>
    <w:p w:rsidR="00941FBD" w:rsidRPr="0063508E" w:rsidRDefault="000675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67554">
        <w:rPr>
          <w:sz w:val="28"/>
          <w:szCs w:val="28"/>
        </w:rPr>
        <w:t>У</w:t>
      </w:r>
      <w:r w:rsidR="00941FBD">
        <w:rPr>
          <w:sz w:val="28"/>
          <w:szCs w:val="28"/>
        </w:rPr>
        <w:t>твердить приложение №7 «</w:t>
      </w:r>
      <w:r w:rsidR="00F57ED4">
        <w:rPr>
          <w:sz w:val="28"/>
          <w:szCs w:val="28"/>
        </w:rPr>
        <w:t>Источники финансирования местного бюджета на 2023 год и планов</w:t>
      </w:r>
      <w:r w:rsidR="00260994">
        <w:rPr>
          <w:sz w:val="28"/>
          <w:szCs w:val="28"/>
        </w:rPr>
        <w:t>ы</w:t>
      </w:r>
      <w:r w:rsidR="00A46762">
        <w:rPr>
          <w:sz w:val="28"/>
          <w:szCs w:val="28"/>
        </w:rPr>
        <w:t>й</w:t>
      </w:r>
      <w:r w:rsidR="00F57ED4">
        <w:rPr>
          <w:sz w:val="28"/>
          <w:szCs w:val="28"/>
        </w:rPr>
        <w:t xml:space="preserve"> период 2024 и 2025годов</w:t>
      </w:r>
      <w:r w:rsidR="00941FBD">
        <w:rPr>
          <w:sz w:val="28"/>
          <w:szCs w:val="28"/>
        </w:rPr>
        <w:t>»</w:t>
      </w:r>
      <w:r w:rsidR="00F57ED4">
        <w:rPr>
          <w:sz w:val="28"/>
          <w:szCs w:val="28"/>
        </w:rPr>
        <w:t xml:space="preserve"> в прилага</w:t>
      </w:r>
      <w:r w:rsidR="00135CBE">
        <w:rPr>
          <w:sz w:val="28"/>
          <w:szCs w:val="28"/>
        </w:rPr>
        <w:t>емой редакции</w:t>
      </w:r>
      <w:r w:rsidR="002C24F2">
        <w:rPr>
          <w:sz w:val="28"/>
          <w:szCs w:val="28"/>
        </w:rPr>
        <w:t xml:space="preserve"> </w:t>
      </w:r>
      <w:r w:rsidR="00135CBE">
        <w:rPr>
          <w:sz w:val="28"/>
          <w:szCs w:val="28"/>
        </w:rPr>
        <w:t>(приложение №4).</w:t>
      </w:r>
    </w:p>
    <w:p w:rsidR="007F50F0" w:rsidRDefault="00067554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328F7">
        <w:rPr>
          <w:sz w:val="28"/>
          <w:szCs w:val="28"/>
        </w:rPr>
        <w:t xml:space="preserve">. Направить настоящее решение Главе </w:t>
      </w:r>
      <w:r w:rsidR="000328F7">
        <w:rPr>
          <w:bCs/>
          <w:sz w:val="28"/>
        </w:rPr>
        <w:t xml:space="preserve">Козихинского сельсовета </w:t>
      </w:r>
      <w:r w:rsidR="000328F7">
        <w:rPr>
          <w:sz w:val="28"/>
          <w:szCs w:val="28"/>
        </w:rPr>
        <w:t xml:space="preserve">Ордынского района Новосибирской области для подписания и опубликования (обнародования). </w:t>
      </w:r>
    </w:p>
    <w:p w:rsidR="007F50F0" w:rsidRDefault="00067554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328F7">
        <w:rPr>
          <w:sz w:val="28"/>
          <w:szCs w:val="28"/>
        </w:rPr>
        <w:t xml:space="preserve">. Настоящее решение опубликовать (обнародовать) в периодическом печатном издании органов местного самоуправления </w:t>
      </w:r>
      <w:r w:rsidR="000328F7">
        <w:rPr>
          <w:bCs/>
          <w:sz w:val="28"/>
        </w:rPr>
        <w:t xml:space="preserve">Козихинского сельсовета </w:t>
      </w:r>
      <w:r w:rsidR="000328F7">
        <w:rPr>
          <w:sz w:val="28"/>
          <w:szCs w:val="28"/>
        </w:rPr>
        <w:t>Ордынского района Новосибирской области «Пресс-бюллетень» и разместить на официальном сайте администрации Козихинского сельсовета Ордынского района Новосибирской области в информационно-телекоммуникационной сети «Интернет».</w:t>
      </w:r>
    </w:p>
    <w:p w:rsidR="007F50F0" w:rsidRDefault="00067554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328F7">
        <w:rPr>
          <w:sz w:val="28"/>
          <w:szCs w:val="28"/>
        </w:rPr>
        <w:t xml:space="preserve">. </w:t>
      </w:r>
      <w:proofErr w:type="gramStart"/>
      <w:r w:rsidR="000328F7">
        <w:rPr>
          <w:sz w:val="28"/>
          <w:szCs w:val="28"/>
        </w:rPr>
        <w:t>Контроль за</w:t>
      </w:r>
      <w:proofErr w:type="gramEnd"/>
      <w:r w:rsidR="000328F7">
        <w:rPr>
          <w:sz w:val="28"/>
          <w:szCs w:val="28"/>
        </w:rPr>
        <w:t xml:space="preserve"> исполнением настоящего решения возложить на постоянную планово-бюджетную и по социальным вопросам комиссию Совета депутатов</w:t>
      </w:r>
      <w:r w:rsidR="000328F7">
        <w:rPr>
          <w:bCs/>
          <w:sz w:val="28"/>
        </w:rPr>
        <w:t xml:space="preserve"> Козихинского сельсовета</w:t>
      </w:r>
      <w:r w:rsidR="000328F7">
        <w:rPr>
          <w:sz w:val="28"/>
          <w:szCs w:val="28"/>
        </w:rPr>
        <w:t xml:space="preserve"> Ордынского района Новосибирской области (Шишов Н.А.)</w:t>
      </w:r>
    </w:p>
    <w:p w:rsidR="007F50F0" w:rsidRDefault="007F50F0"/>
    <w:p w:rsidR="006B0B72" w:rsidRDefault="006B0B72"/>
    <w:p w:rsidR="006B0B72" w:rsidRDefault="006B0B72"/>
    <w:p w:rsidR="006B0B72" w:rsidRDefault="006B0B72"/>
    <w:p w:rsidR="007F50F0" w:rsidRDefault="000328F7">
      <w:pPr>
        <w:rPr>
          <w:bCs/>
          <w:sz w:val="28"/>
        </w:rPr>
      </w:pPr>
      <w:r>
        <w:rPr>
          <w:sz w:val="28"/>
          <w:szCs w:val="28"/>
        </w:rPr>
        <w:t xml:space="preserve">Председатель Совета депутатов                         Глава </w:t>
      </w:r>
      <w:r>
        <w:rPr>
          <w:bCs/>
          <w:sz w:val="28"/>
        </w:rPr>
        <w:t xml:space="preserve">Козихинского сельсовета </w:t>
      </w:r>
    </w:p>
    <w:p w:rsidR="007F50F0" w:rsidRDefault="000328F7">
      <w:pPr>
        <w:rPr>
          <w:sz w:val="28"/>
          <w:szCs w:val="28"/>
        </w:rPr>
      </w:pPr>
      <w:r>
        <w:rPr>
          <w:sz w:val="28"/>
          <w:szCs w:val="28"/>
        </w:rPr>
        <w:t xml:space="preserve">Козихинского сельсовета                                    Ордынского района                     </w:t>
      </w:r>
    </w:p>
    <w:p w:rsidR="007F50F0" w:rsidRDefault="000328F7">
      <w:pPr>
        <w:rPr>
          <w:sz w:val="28"/>
          <w:szCs w:val="28"/>
        </w:rPr>
      </w:pPr>
      <w:r>
        <w:rPr>
          <w:sz w:val="28"/>
          <w:szCs w:val="28"/>
        </w:rPr>
        <w:t xml:space="preserve">Ордынского района                                              Новосибирской области     </w:t>
      </w:r>
    </w:p>
    <w:p w:rsidR="007F50F0" w:rsidRDefault="000328F7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7F50F0" w:rsidRDefault="000328F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proofErr w:type="spellStart"/>
      <w:r>
        <w:rPr>
          <w:sz w:val="28"/>
          <w:szCs w:val="28"/>
        </w:rPr>
        <w:t>О.Г.Борзецова</w:t>
      </w:r>
      <w:proofErr w:type="spellEnd"/>
      <w:r>
        <w:rPr>
          <w:sz w:val="28"/>
          <w:szCs w:val="28"/>
        </w:rPr>
        <w:t xml:space="preserve">                                                       Н.Д.Чистякова </w:t>
      </w:r>
    </w:p>
    <w:p w:rsidR="007F50F0" w:rsidRDefault="000328F7">
      <w:pPr>
        <w:pStyle w:val="1"/>
        <w:ind w:left="4956" w:firstLine="708"/>
        <w:jc w:val="right"/>
        <w:rPr>
          <w:bCs/>
          <w:sz w:val="24"/>
        </w:rPr>
      </w:pPr>
      <w:r>
        <w:rPr>
          <w:bCs/>
          <w:sz w:val="24"/>
        </w:rPr>
        <w:lastRenderedPageBreak/>
        <w:t xml:space="preserve"> </w:t>
      </w: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sectPr w:rsidR="007F50F0" w:rsidSect="007F50F0">
      <w:headerReference w:type="even" r:id="rId7"/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1F0E" w:rsidRDefault="00BA1F0E">
      <w:r>
        <w:separator/>
      </w:r>
    </w:p>
  </w:endnote>
  <w:endnote w:type="continuationSeparator" w:id="0">
    <w:p w:rsidR="00BA1F0E" w:rsidRDefault="00BA1F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1F0E" w:rsidRDefault="00BA1F0E">
      <w:r>
        <w:separator/>
      </w:r>
    </w:p>
  </w:footnote>
  <w:footnote w:type="continuationSeparator" w:id="0">
    <w:p w:rsidR="00BA1F0E" w:rsidRDefault="00BA1F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0F0" w:rsidRDefault="00175BE4">
    <w:pPr>
      <w:pStyle w:val="af8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 w:rsidR="000328F7"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7F50F0" w:rsidRDefault="007F50F0">
    <w:pPr>
      <w:pStyle w:val="af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0F0" w:rsidRDefault="00175BE4">
    <w:pPr>
      <w:pStyle w:val="af8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 w:rsidR="000328F7">
      <w:rPr>
        <w:rStyle w:val="af9"/>
      </w:rPr>
      <w:instrText xml:space="preserve">PAGE  </w:instrText>
    </w:r>
    <w:r>
      <w:rPr>
        <w:rStyle w:val="af9"/>
      </w:rPr>
      <w:fldChar w:fldCharType="separate"/>
    </w:r>
    <w:r w:rsidR="00DE2DE0">
      <w:rPr>
        <w:rStyle w:val="af9"/>
        <w:noProof/>
      </w:rPr>
      <w:t>2</w:t>
    </w:r>
    <w:r>
      <w:rPr>
        <w:rStyle w:val="af9"/>
      </w:rPr>
      <w:fldChar w:fldCharType="end"/>
    </w:r>
  </w:p>
  <w:p w:rsidR="007F50F0" w:rsidRDefault="007F50F0">
    <w:pPr>
      <w:pStyle w:val="af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A6AAD"/>
    <w:multiLevelType w:val="hybridMultilevel"/>
    <w:tmpl w:val="5BD46DC8"/>
    <w:lvl w:ilvl="0" w:tplc="2CF2A1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AA38985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AE24C0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8C7ED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A8C940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E42D66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E7AA2E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2CD65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F44647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A4C17B4"/>
    <w:multiLevelType w:val="hybridMultilevel"/>
    <w:tmpl w:val="2BD854D0"/>
    <w:lvl w:ilvl="0" w:tplc="38EAB2AC">
      <w:start w:val="1"/>
      <w:numFmt w:val="decimal"/>
      <w:lvlText w:val="%1."/>
      <w:lvlJc w:val="left"/>
      <w:pPr>
        <w:tabs>
          <w:tab w:val="num" w:pos="804"/>
        </w:tabs>
        <w:ind w:left="804" w:hanging="444"/>
      </w:pPr>
    </w:lvl>
    <w:lvl w:ilvl="1" w:tplc="DD8E554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836753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4B430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F44C89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3EDEB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82CB56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447C5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DB656D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E777413"/>
    <w:multiLevelType w:val="hybridMultilevel"/>
    <w:tmpl w:val="A8A0704C"/>
    <w:lvl w:ilvl="0" w:tplc="8E8E67BE">
      <w:start w:val="1"/>
      <w:numFmt w:val="decimal"/>
      <w:lvlText w:val="%1."/>
      <w:lvlJc w:val="left"/>
      <w:pPr>
        <w:tabs>
          <w:tab w:val="num" w:pos="828"/>
        </w:tabs>
        <w:ind w:left="828" w:hanging="468"/>
      </w:pPr>
    </w:lvl>
    <w:lvl w:ilvl="1" w:tplc="83B2ED2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EC02A3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77431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A647E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440C2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086FFC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262D75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E947FA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9F01C05"/>
    <w:multiLevelType w:val="hybridMultilevel"/>
    <w:tmpl w:val="4942D300"/>
    <w:lvl w:ilvl="0" w:tplc="56CEA258">
      <w:start w:val="1"/>
      <w:numFmt w:val="decimal"/>
      <w:lvlText w:val="%1)"/>
      <w:lvlJc w:val="left"/>
      <w:pPr>
        <w:ind w:left="1005" w:hanging="405"/>
      </w:pPr>
    </w:lvl>
    <w:lvl w:ilvl="1" w:tplc="B4CA205E">
      <w:start w:val="1"/>
      <w:numFmt w:val="lowerLetter"/>
      <w:lvlText w:val="%2."/>
      <w:lvlJc w:val="left"/>
      <w:pPr>
        <w:ind w:left="1680" w:hanging="360"/>
      </w:pPr>
    </w:lvl>
    <w:lvl w:ilvl="2" w:tplc="2856C752">
      <w:start w:val="1"/>
      <w:numFmt w:val="lowerRoman"/>
      <w:lvlText w:val="%3."/>
      <w:lvlJc w:val="right"/>
      <w:pPr>
        <w:ind w:left="2400" w:hanging="180"/>
      </w:pPr>
    </w:lvl>
    <w:lvl w:ilvl="3" w:tplc="0E4A8250">
      <w:start w:val="1"/>
      <w:numFmt w:val="decimal"/>
      <w:lvlText w:val="%4."/>
      <w:lvlJc w:val="left"/>
      <w:pPr>
        <w:ind w:left="3120" w:hanging="360"/>
      </w:pPr>
    </w:lvl>
    <w:lvl w:ilvl="4" w:tplc="CCC8B1FC">
      <w:start w:val="1"/>
      <w:numFmt w:val="lowerLetter"/>
      <w:lvlText w:val="%5."/>
      <w:lvlJc w:val="left"/>
      <w:pPr>
        <w:ind w:left="3840" w:hanging="360"/>
      </w:pPr>
    </w:lvl>
    <w:lvl w:ilvl="5" w:tplc="99CEF9CC">
      <w:start w:val="1"/>
      <w:numFmt w:val="lowerRoman"/>
      <w:lvlText w:val="%6."/>
      <w:lvlJc w:val="right"/>
      <w:pPr>
        <w:ind w:left="4560" w:hanging="180"/>
      </w:pPr>
    </w:lvl>
    <w:lvl w:ilvl="6" w:tplc="A2A4E380">
      <w:start w:val="1"/>
      <w:numFmt w:val="decimal"/>
      <w:lvlText w:val="%7."/>
      <w:lvlJc w:val="left"/>
      <w:pPr>
        <w:ind w:left="5280" w:hanging="360"/>
      </w:pPr>
    </w:lvl>
    <w:lvl w:ilvl="7" w:tplc="41A6F952">
      <w:start w:val="1"/>
      <w:numFmt w:val="lowerLetter"/>
      <w:lvlText w:val="%8."/>
      <w:lvlJc w:val="left"/>
      <w:pPr>
        <w:ind w:left="6000" w:hanging="360"/>
      </w:pPr>
    </w:lvl>
    <w:lvl w:ilvl="8" w:tplc="8B92F92E">
      <w:start w:val="1"/>
      <w:numFmt w:val="lowerRoman"/>
      <w:lvlText w:val="%9."/>
      <w:lvlJc w:val="right"/>
      <w:pPr>
        <w:ind w:left="6720" w:hanging="180"/>
      </w:pPr>
    </w:lvl>
  </w:abstractNum>
  <w:abstractNum w:abstractNumId="4">
    <w:nsid w:val="3F5A1E7B"/>
    <w:multiLevelType w:val="hybridMultilevel"/>
    <w:tmpl w:val="8236CD02"/>
    <w:lvl w:ilvl="0" w:tplc="5E4C197C">
      <w:start w:val="1"/>
      <w:numFmt w:val="decimal"/>
      <w:lvlText w:val="%1)"/>
      <w:lvlJc w:val="left"/>
      <w:pPr>
        <w:ind w:left="720" w:hanging="360"/>
      </w:pPr>
    </w:lvl>
    <w:lvl w:ilvl="1" w:tplc="25105B92">
      <w:start w:val="1"/>
      <w:numFmt w:val="lowerLetter"/>
      <w:lvlText w:val="%2."/>
      <w:lvlJc w:val="left"/>
      <w:pPr>
        <w:ind w:left="1440" w:hanging="360"/>
      </w:pPr>
    </w:lvl>
    <w:lvl w:ilvl="2" w:tplc="8CD678C0">
      <w:start w:val="1"/>
      <w:numFmt w:val="lowerRoman"/>
      <w:lvlText w:val="%3."/>
      <w:lvlJc w:val="right"/>
      <w:pPr>
        <w:ind w:left="2160" w:hanging="180"/>
      </w:pPr>
    </w:lvl>
    <w:lvl w:ilvl="3" w:tplc="CCF43612">
      <w:start w:val="1"/>
      <w:numFmt w:val="decimal"/>
      <w:lvlText w:val="%4."/>
      <w:lvlJc w:val="left"/>
      <w:pPr>
        <w:ind w:left="2880" w:hanging="360"/>
      </w:pPr>
    </w:lvl>
    <w:lvl w:ilvl="4" w:tplc="A8485620">
      <w:start w:val="1"/>
      <w:numFmt w:val="lowerLetter"/>
      <w:lvlText w:val="%5."/>
      <w:lvlJc w:val="left"/>
      <w:pPr>
        <w:ind w:left="3600" w:hanging="360"/>
      </w:pPr>
    </w:lvl>
    <w:lvl w:ilvl="5" w:tplc="64301578">
      <w:start w:val="1"/>
      <w:numFmt w:val="lowerRoman"/>
      <w:lvlText w:val="%6."/>
      <w:lvlJc w:val="right"/>
      <w:pPr>
        <w:ind w:left="4320" w:hanging="180"/>
      </w:pPr>
    </w:lvl>
    <w:lvl w:ilvl="6" w:tplc="156AD0FE">
      <w:start w:val="1"/>
      <w:numFmt w:val="decimal"/>
      <w:lvlText w:val="%7."/>
      <w:lvlJc w:val="left"/>
      <w:pPr>
        <w:ind w:left="5040" w:hanging="360"/>
      </w:pPr>
    </w:lvl>
    <w:lvl w:ilvl="7" w:tplc="3CEEC1CC">
      <w:start w:val="1"/>
      <w:numFmt w:val="lowerLetter"/>
      <w:lvlText w:val="%8."/>
      <w:lvlJc w:val="left"/>
      <w:pPr>
        <w:ind w:left="5760" w:hanging="360"/>
      </w:pPr>
    </w:lvl>
    <w:lvl w:ilvl="8" w:tplc="3184DF76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E106D9"/>
    <w:multiLevelType w:val="hybridMultilevel"/>
    <w:tmpl w:val="D4067998"/>
    <w:lvl w:ilvl="0" w:tplc="626E902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15442BB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D794E54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74BB1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7CAA45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DA4759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E1A3F3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F4CB6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69EB78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E1F3988"/>
    <w:multiLevelType w:val="hybridMultilevel"/>
    <w:tmpl w:val="AD5EA114"/>
    <w:lvl w:ilvl="0" w:tplc="FC88B6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90744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A4A15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46EA2B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80663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862A1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2631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DC765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00278A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0BA1AC6"/>
    <w:multiLevelType w:val="hybridMultilevel"/>
    <w:tmpl w:val="88E2E1EE"/>
    <w:lvl w:ilvl="0" w:tplc="F42E304C">
      <w:start w:val="1"/>
      <w:numFmt w:val="decimal"/>
      <w:lvlText w:val="%1)"/>
      <w:lvlJc w:val="left"/>
      <w:pPr>
        <w:ind w:left="1380" w:hanging="840"/>
      </w:pPr>
      <w:rPr>
        <w:rFonts w:ascii="Times New Roman" w:eastAsia="Times New Roman" w:hAnsi="Times New Roman" w:cs="Times New Roman"/>
      </w:rPr>
    </w:lvl>
    <w:lvl w:ilvl="1" w:tplc="35DC86F4">
      <w:start w:val="1"/>
      <w:numFmt w:val="lowerLetter"/>
      <w:lvlText w:val="%2."/>
      <w:lvlJc w:val="left"/>
      <w:pPr>
        <w:ind w:left="1620" w:hanging="360"/>
      </w:pPr>
    </w:lvl>
    <w:lvl w:ilvl="2" w:tplc="E5E4DC40">
      <w:start w:val="1"/>
      <w:numFmt w:val="lowerRoman"/>
      <w:lvlText w:val="%3."/>
      <w:lvlJc w:val="right"/>
      <w:pPr>
        <w:ind w:left="2340" w:hanging="180"/>
      </w:pPr>
    </w:lvl>
    <w:lvl w:ilvl="3" w:tplc="0DCCB680">
      <w:start w:val="1"/>
      <w:numFmt w:val="decimal"/>
      <w:lvlText w:val="%4."/>
      <w:lvlJc w:val="left"/>
      <w:pPr>
        <w:ind w:left="3060" w:hanging="360"/>
      </w:pPr>
    </w:lvl>
    <w:lvl w:ilvl="4" w:tplc="FFB6A81A">
      <w:start w:val="1"/>
      <w:numFmt w:val="lowerLetter"/>
      <w:lvlText w:val="%5."/>
      <w:lvlJc w:val="left"/>
      <w:pPr>
        <w:ind w:left="3780" w:hanging="360"/>
      </w:pPr>
    </w:lvl>
    <w:lvl w:ilvl="5" w:tplc="7598E626">
      <w:start w:val="1"/>
      <w:numFmt w:val="lowerRoman"/>
      <w:lvlText w:val="%6."/>
      <w:lvlJc w:val="right"/>
      <w:pPr>
        <w:ind w:left="4500" w:hanging="180"/>
      </w:pPr>
    </w:lvl>
    <w:lvl w:ilvl="6" w:tplc="CC28A2B4">
      <w:start w:val="1"/>
      <w:numFmt w:val="decimal"/>
      <w:lvlText w:val="%7."/>
      <w:lvlJc w:val="left"/>
      <w:pPr>
        <w:ind w:left="5220" w:hanging="360"/>
      </w:pPr>
    </w:lvl>
    <w:lvl w:ilvl="7" w:tplc="4538069E">
      <w:start w:val="1"/>
      <w:numFmt w:val="lowerLetter"/>
      <w:lvlText w:val="%8."/>
      <w:lvlJc w:val="left"/>
      <w:pPr>
        <w:ind w:left="5940" w:hanging="360"/>
      </w:pPr>
    </w:lvl>
    <w:lvl w:ilvl="8" w:tplc="343A0220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65A0077A"/>
    <w:multiLevelType w:val="hybridMultilevel"/>
    <w:tmpl w:val="F94A2F70"/>
    <w:lvl w:ilvl="0" w:tplc="241A7CC8">
      <w:start w:val="1"/>
      <w:numFmt w:val="decimal"/>
      <w:lvlText w:val="%1)"/>
      <w:lvlJc w:val="left"/>
      <w:pPr>
        <w:tabs>
          <w:tab w:val="num" w:pos="1332"/>
        </w:tabs>
        <w:ind w:left="1332" w:hanging="612"/>
      </w:pPr>
    </w:lvl>
    <w:lvl w:ilvl="1" w:tplc="6C0A1374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A79469B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462E052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6F04702A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84897D2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276BC84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BC2C8B74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34653BC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701933B8"/>
    <w:multiLevelType w:val="hybridMultilevel"/>
    <w:tmpl w:val="94A89692"/>
    <w:lvl w:ilvl="0" w:tplc="D40444C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DC7C3EEE">
      <w:start w:val="1"/>
      <w:numFmt w:val="decimal"/>
      <w:lvlText w:val="%2)"/>
      <w:lvlJc w:val="left"/>
      <w:pPr>
        <w:tabs>
          <w:tab w:val="num" w:pos="1140"/>
        </w:tabs>
        <w:ind w:left="1140" w:hanging="420"/>
      </w:pPr>
    </w:lvl>
    <w:lvl w:ilvl="2" w:tplc="A928CEA6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62408C60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CAA230F8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19789A5C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5AACF69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740674B2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5A248960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72806B4F"/>
    <w:multiLevelType w:val="hybridMultilevel"/>
    <w:tmpl w:val="19B20560"/>
    <w:lvl w:ilvl="0" w:tplc="ACA48C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97CB82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2842CB5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36648A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F5CD23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6EC85A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8C4F9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AE2E0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0249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0"/>
  </w:num>
  <w:num w:numId="5">
    <w:abstractNumId w:val="2"/>
  </w:num>
  <w:num w:numId="6">
    <w:abstractNumId w:val="1"/>
  </w:num>
  <w:num w:numId="7">
    <w:abstractNumId w:val="9"/>
  </w:num>
  <w:num w:numId="8">
    <w:abstractNumId w:val="5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4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50F0"/>
    <w:rsid w:val="000328F7"/>
    <w:rsid w:val="00067554"/>
    <w:rsid w:val="00083759"/>
    <w:rsid w:val="00135CBE"/>
    <w:rsid w:val="00175BE4"/>
    <w:rsid w:val="00260994"/>
    <w:rsid w:val="002C24F2"/>
    <w:rsid w:val="0037686A"/>
    <w:rsid w:val="003C21BC"/>
    <w:rsid w:val="003D77E0"/>
    <w:rsid w:val="004624E8"/>
    <w:rsid w:val="0063508E"/>
    <w:rsid w:val="006B0B72"/>
    <w:rsid w:val="006F0C7C"/>
    <w:rsid w:val="00702BBD"/>
    <w:rsid w:val="00745B82"/>
    <w:rsid w:val="007F50F0"/>
    <w:rsid w:val="008F361D"/>
    <w:rsid w:val="00941FBD"/>
    <w:rsid w:val="00A46762"/>
    <w:rsid w:val="00A73998"/>
    <w:rsid w:val="00AC5638"/>
    <w:rsid w:val="00B478A0"/>
    <w:rsid w:val="00BA1F0E"/>
    <w:rsid w:val="00BD7A17"/>
    <w:rsid w:val="00C86B13"/>
    <w:rsid w:val="00C94049"/>
    <w:rsid w:val="00D036E1"/>
    <w:rsid w:val="00D24524"/>
    <w:rsid w:val="00D407CF"/>
    <w:rsid w:val="00DD5DFF"/>
    <w:rsid w:val="00DE2DE0"/>
    <w:rsid w:val="00E47AA9"/>
    <w:rsid w:val="00E81F73"/>
    <w:rsid w:val="00E87501"/>
    <w:rsid w:val="00F26FE7"/>
    <w:rsid w:val="00F57ED4"/>
    <w:rsid w:val="00FA22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0F0"/>
    <w:rPr>
      <w:sz w:val="24"/>
      <w:szCs w:val="24"/>
    </w:rPr>
  </w:style>
  <w:style w:type="paragraph" w:styleId="1">
    <w:name w:val="heading 1"/>
    <w:basedOn w:val="a"/>
    <w:next w:val="a"/>
    <w:qFormat/>
    <w:rsid w:val="007F50F0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7F50F0"/>
    <w:pPr>
      <w:keepNext/>
      <w:keepLines/>
      <w:spacing w:before="480" w:after="200"/>
      <w:outlineLvl w:val="0"/>
    </w:pPr>
    <w:rPr>
      <w:rFonts w:ascii="Arial" w:eastAsia="Arial" w:hAnsi="Arial"/>
      <w:sz w:val="40"/>
      <w:szCs w:val="40"/>
    </w:rPr>
  </w:style>
  <w:style w:type="character" w:customStyle="1" w:styleId="Heading1Char">
    <w:name w:val="Heading 1 Char"/>
    <w:link w:val="Heading1"/>
    <w:uiPriority w:val="9"/>
    <w:rsid w:val="007F50F0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7F50F0"/>
    <w:pPr>
      <w:keepNext/>
      <w:keepLines/>
      <w:spacing w:before="360" w:after="200"/>
      <w:outlineLvl w:val="1"/>
    </w:pPr>
    <w:rPr>
      <w:rFonts w:ascii="Arial" w:eastAsia="Arial" w:hAnsi="Arial"/>
      <w:sz w:val="34"/>
      <w:szCs w:val="20"/>
    </w:rPr>
  </w:style>
  <w:style w:type="character" w:customStyle="1" w:styleId="Heading2Char">
    <w:name w:val="Heading 2 Char"/>
    <w:link w:val="Heading2"/>
    <w:uiPriority w:val="9"/>
    <w:rsid w:val="007F50F0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7F50F0"/>
    <w:pPr>
      <w:keepNext/>
      <w:keepLines/>
      <w:spacing w:before="320" w:after="200"/>
      <w:outlineLvl w:val="2"/>
    </w:pPr>
    <w:rPr>
      <w:rFonts w:ascii="Arial" w:eastAsia="Arial" w:hAnsi="Arial"/>
      <w:sz w:val="30"/>
      <w:szCs w:val="30"/>
    </w:rPr>
  </w:style>
  <w:style w:type="character" w:customStyle="1" w:styleId="Heading3Char">
    <w:name w:val="Heading 3 Char"/>
    <w:link w:val="Heading3"/>
    <w:uiPriority w:val="9"/>
    <w:rsid w:val="007F50F0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7F50F0"/>
    <w:pPr>
      <w:keepNext/>
      <w:keepLines/>
      <w:spacing w:before="320" w:after="200"/>
      <w:outlineLvl w:val="3"/>
    </w:pPr>
    <w:rPr>
      <w:rFonts w:ascii="Arial" w:eastAsia="Arial" w:hAnsi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7F50F0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7F50F0"/>
    <w:pPr>
      <w:keepNext/>
      <w:keepLines/>
      <w:spacing w:before="320" w:after="200"/>
      <w:outlineLvl w:val="4"/>
    </w:pPr>
    <w:rPr>
      <w:rFonts w:ascii="Arial" w:eastAsia="Arial" w:hAnsi="Arial"/>
      <w:b/>
      <w:bCs/>
    </w:rPr>
  </w:style>
  <w:style w:type="character" w:customStyle="1" w:styleId="Heading5Char">
    <w:name w:val="Heading 5 Char"/>
    <w:link w:val="Heading5"/>
    <w:uiPriority w:val="9"/>
    <w:rsid w:val="007F50F0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7F50F0"/>
    <w:pPr>
      <w:keepNext/>
      <w:keepLines/>
      <w:spacing w:before="320" w:after="200"/>
      <w:outlineLvl w:val="5"/>
    </w:pPr>
    <w:rPr>
      <w:rFonts w:ascii="Arial" w:eastAsia="Arial" w:hAnsi="Arial"/>
      <w:b/>
      <w:bCs/>
      <w:sz w:val="22"/>
      <w:szCs w:val="22"/>
    </w:rPr>
  </w:style>
  <w:style w:type="character" w:customStyle="1" w:styleId="Heading6Char">
    <w:name w:val="Heading 6 Char"/>
    <w:link w:val="Heading6"/>
    <w:uiPriority w:val="9"/>
    <w:rsid w:val="007F50F0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7F50F0"/>
    <w:pPr>
      <w:keepNext/>
      <w:keepLines/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</w:rPr>
  </w:style>
  <w:style w:type="character" w:customStyle="1" w:styleId="Heading7Char">
    <w:name w:val="Heading 7 Char"/>
    <w:link w:val="Heading7"/>
    <w:uiPriority w:val="9"/>
    <w:rsid w:val="007F50F0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7F50F0"/>
    <w:pPr>
      <w:keepNext/>
      <w:keepLines/>
      <w:spacing w:before="320" w:after="200"/>
      <w:outlineLvl w:val="7"/>
    </w:pPr>
    <w:rPr>
      <w:rFonts w:ascii="Arial" w:eastAsia="Arial" w:hAnsi="Arial"/>
      <w:i/>
      <w:iCs/>
      <w:sz w:val="22"/>
      <w:szCs w:val="22"/>
    </w:rPr>
  </w:style>
  <w:style w:type="character" w:customStyle="1" w:styleId="Heading8Char">
    <w:name w:val="Heading 8 Char"/>
    <w:link w:val="Heading8"/>
    <w:uiPriority w:val="9"/>
    <w:rsid w:val="007F50F0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7F50F0"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</w:rPr>
  </w:style>
  <w:style w:type="character" w:customStyle="1" w:styleId="Heading9Char">
    <w:name w:val="Heading 9 Char"/>
    <w:link w:val="Heading9"/>
    <w:uiPriority w:val="9"/>
    <w:rsid w:val="007F50F0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7F50F0"/>
    <w:pPr>
      <w:ind w:left="720"/>
      <w:contextualSpacing/>
    </w:pPr>
  </w:style>
  <w:style w:type="paragraph" w:styleId="a4">
    <w:name w:val="No Spacing"/>
    <w:uiPriority w:val="1"/>
    <w:qFormat/>
    <w:rsid w:val="007F50F0"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rsid w:val="007F50F0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7F50F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7F50F0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7F50F0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7F50F0"/>
    <w:pPr>
      <w:ind w:left="720" w:right="720"/>
    </w:pPr>
    <w:rPr>
      <w:i/>
      <w:sz w:val="20"/>
      <w:szCs w:val="20"/>
    </w:rPr>
  </w:style>
  <w:style w:type="character" w:customStyle="1" w:styleId="20">
    <w:name w:val="Цитата 2 Знак"/>
    <w:link w:val="2"/>
    <w:uiPriority w:val="29"/>
    <w:rsid w:val="007F50F0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7F50F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0"/>
      <w:szCs w:val="20"/>
    </w:rPr>
  </w:style>
  <w:style w:type="character" w:customStyle="1" w:styleId="aa">
    <w:name w:val="Выделенная цитата Знак"/>
    <w:link w:val="a9"/>
    <w:uiPriority w:val="30"/>
    <w:rsid w:val="007F50F0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7F50F0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Header"/>
    <w:uiPriority w:val="99"/>
    <w:rsid w:val="007F50F0"/>
  </w:style>
  <w:style w:type="paragraph" w:customStyle="1" w:styleId="Footer">
    <w:name w:val="Footer"/>
    <w:basedOn w:val="a"/>
    <w:link w:val="CaptionChar"/>
    <w:uiPriority w:val="99"/>
    <w:unhideWhenUsed/>
    <w:rsid w:val="007F50F0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7F50F0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7F50F0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link w:val="Footer"/>
    <w:uiPriority w:val="99"/>
    <w:rsid w:val="007F50F0"/>
  </w:style>
  <w:style w:type="table" w:styleId="ab">
    <w:name w:val="Table Grid"/>
    <w:uiPriority w:val="59"/>
    <w:rsid w:val="007F50F0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7F50F0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7F50F0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sid w:val="007F50F0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7F50F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7F50F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7F50F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7F50F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7F50F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7F50F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7F50F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7F50F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7F50F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7F50F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7F50F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7F50F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7F50F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7F50F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7F50F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7F50F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7F50F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7F50F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7F50F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7F50F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7F50F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7F50F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7F50F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7F50F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c">
    <w:name w:val="Hyperlink"/>
    <w:rsid w:val="007F50F0"/>
    <w:rPr>
      <w:color w:val="0000FF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7F50F0"/>
    <w:pPr>
      <w:spacing w:after="40"/>
    </w:pPr>
    <w:rPr>
      <w:sz w:val="18"/>
      <w:szCs w:val="20"/>
    </w:rPr>
  </w:style>
  <w:style w:type="character" w:customStyle="1" w:styleId="ae">
    <w:name w:val="Текст сноски Знак"/>
    <w:link w:val="ad"/>
    <w:uiPriority w:val="99"/>
    <w:rsid w:val="007F50F0"/>
    <w:rPr>
      <w:sz w:val="18"/>
    </w:rPr>
  </w:style>
  <w:style w:type="character" w:styleId="af">
    <w:name w:val="footnote reference"/>
    <w:uiPriority w:val="99"/>
    <w:unhideWhenUsed/>
    <w:rsid w:val="007F50F0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7F50F0"/>
    <w:rPr>
      <w:sz w:val="20"/>
      <w:szCs w:val="20"/>
    </w:rPr>
  </w:style>
  <w:style w:type="character" w:customStyle="1" w:styleId="af1">
    <w:name w:val="Текст концевой сноски Знак"/>
    <w:link w:val="af0"/>
    <w:uiPriority w:val="99"/>
    <w:rsid w:val="007F50F0"/>
    <w:rPr>
      <w:sz w:val="20"/>
    </w:rPr>
  </w:style>
  <w:style w:type="character" w:styleId="af2">
    <w:name w:val="endnote reference"/>
    <w:uiPriority w:val="99"/>
    <w:semiHidden/>
    <w:unhideWhenUsed/>
    <w:rsid w:val="007F50F0"/>
    <w:rPr>
      <w:vertAlign w:val="superscript"/>
    </w:rPr>
  </w:style>
  <w:style w:type="paragraph" w:styleId="10">
    <w:name w:val="toc 1"/>
    <w:basedOn w:val="a"/>
    <w:next w:val="a"/>
    <w:uiPriority w:val="39"/>
    <w:unhideWhenUsed/>
    <w:rsid w:val="007F50F0"/>
    <w:pPr>
      <w:spacing w:after="57"/>
    </w:pPr>
  </w:style>
  <w:style w:type="paragraph" w:styleId="21">
    <w:name w:val="toc 2"/>
    <w:basedOn w:val="a"/>
    <w:next w:val="a"/>
    <w:uiPriority w:val="39"/>
    <w:unhideWhenUsed/>
    <w:rsid w:val="007F50F0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7F50F0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7F50F0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7F50F0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7F50F0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7F50F0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7F50F0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7F50F0"/>
    <w:pPr>
      <w:spacing w:after="57"/>
      <w:ind w:left="2268"/>
    </w:pPr>
  </w:style>
  <w:style w:type="paragraph" w:styleId="af3">
    <w:name w:val="TOC Heading"/>
    <w:uiPriority w:val="39"/>
    <w:unhideWhenUsed/>
    <w:rsid w:val="007F50F0"/>
    <w:rPr>
      <w:lang w:eastAsia="zh-CN"/>
    </w:rPr>
  </w:style>
  <w:style w:type="paragraph" w:styleId="af4">
    <w:name w:val="table of figures"/>
    <w:basedOn w:val="a"/>
    <w:next w:val="a"/>
    <w:uiPriority w:val="99"/>
    <w:unhideWhenUsed/>
    <w:rsid w:val="007F50F0"/>
  </w:style>
  <w:style w:type="paragraph" w:styleId="af5">
    <w:name w:val="Body Text"/>
    <w:basedOn w:val="a"/>
    <w:link w:val="af6"/>
    <w:uiPriority w:val="99"/>
    <w:rsid w:val="007F50F0"/>
    <w:rPr>
      <w:sz w:val="28"/>
    </w:rPr>
  </w:style>
  <w:style w:type="paragraph" w:styleId="af7">
    <w:name w:val="Body Text Indent"/>
    <w:basedOn w:val="a"/>
    <w:rsid w:val="007F50F0"/>
    <w:pPr>
      <w:ind w:firstLine="540"/>
      <w:jc w:val="both"/>
    </w:pPr>
    <w:rPr>
      <w:sz w:val="28"/>
    </w:rPr>
  </w:style>
  <w:style w:type="paragraph" w:styleId="af8">
    <w:name w:val="header"/>
    <w:basedOn w:val="a"/>
    <w:rsid w:val="007F50F0"/>
    <w:pPr>
      <w:tabs>
        <w:tab w:val="center" w:pos="4677"/>
        <w:tab w:val="right" w:pos="9355"/>
      </w:tabs>
    </w:pPr>
  </w:style>
  <w:style w:type="character" w:styleId="af9">
    <w:name w:val="page number"/>
    <w:rsid w:val="007F50F0"/>
    <w:rPr>
      <w:lang w:val="en-GB" w:eastAsia="en-US" w:bidi="ar-SA"/>
    </w:rPr>
  </w:style>
  <w:style w:type="paragraph" w:customStyle="1" w:styleId="afa">
    <w:name w:val="Знак Знак Знак Знак Знак Знак Знак"/>
    <w:basedOn w:val="a"/>
    <w:rsid w:val="007F50F0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b">
    <w:name w:val="Balloon Text"/>
    <w:basedOn w:val="a"/>
    <w:semiHidden/>
    <w:rsid w:val="007F50F0"/>
    <w:rPr>
      <w:rFonts w:ascii="Tahoma" w:hAnsi="Tahoma" w:cs="Tahoma"/>
      <w:sz w:val="16"/>
      <w:szCs w:val="16"/>
    </w:rPr>
  </w:style>
  <w:style w:type="character" w:customStyle="1" w:styleId="af6">
    <w:name w:val="Основной текст Знак"/>
    <w:link w:val="af5"/>
    <w:uiPriority w:val="99"/>
    <w:rsid w:val="007F50F0"/>
    <w:rPr>
      <w:sz w:val="28"/>
      <w:szCs w:val="24"/>
      <w:lang w:val="ru-RU" w:eastAsia="ru-RU" w:bidi="ar-SA"/>
    </w:rPr>
  </w:style>
  <w:style w:type="character" w:customStyle="1" w:styleId="11">
    <w:name w:val="Знак Знак1"/>
    <w:rsid w:val="007F50F0"/>
    <w:rPr>
      <w:sz w:val="28"/>
      <w:szCs w:val="24"/>
    </w:rPr>
  </w:style>
  <w:style w:type="character" w:customStyle="1" w:styleId="40">
    <w:name w:val="Знак Знак4"/>
    <w:rsid w:val="007F50F0"/>
    <w:rPr>
      <w:sz w:val="28"/>
      <w:szCs w:val="24"/>
      <w:lang w:val="ru-RU" w:eastAsia="ru-RU" w:bidi="ar-SA"/>
    </w:rPr>
  </w:style>
  <w:style w:type="paragraph" w:customStyle="1" w:styleId="ConsPlusNormal">
    <w:name w:val="ConsPlusNormal"/>
    <w:rsid w:val="007F50F0"/>
    <w:pPr>
      <w:widowControl w:val="0"/>
      <w:ind w:firstLine="720"/>
    </w:pPr>
    <w:rPr>
      <w:rFonts w:ascii="Arial" w:hAnsi="Arial" w:cs="Arial"/>
    </w:rPr>
  </w:style>
  <w:style w:type="paragraph" w:styleId="afc">
    <w:name w:val="Normal (Web)"/>
    <w:basedOn w:val="a"/>
    <w:uiPriority w:val="99"/>
    <w:unhideWhenUsed/>
    <w:rsid w:val="007F50F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613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УФиНП</Company>
  <LinksUpToDate>false</LinksUpToDate>
  <CharactersWithSpaces>4104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Пирко Людмила Ивановна</dc:creator>
  <cp:lastModifiedBy>admin</cp:lastModifiedBy>
  <cp:revision>6</cp:revision>
  <dcterms:created xsi:type="dcterms:W3CDTF">2023-10-23T05:44:00Z</dcterms:created>
  <dcterms:modified xsi:type="dcterms:W3CDTF">2023-10-29T08:34:00Z</dcterms:modified>
  <cp:version>786432</cp:version>
</cp:coreProperties>
</file>